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B1" w:rsidRDefault="00980FB1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980FB1" w:rsidRDefault="00980FB1" w:rsidP="000E74DC">
      <w:pPr>
        <w:jc w:val="both"/>
        <w:rPr>
          <w:lang w:val="ro-RO"/>
        </w:rPr>
      </w:pPr>
    </w:p>
    <w:p w:rsidR="00980FB1" w:rsidRDefault="00980FB1" w:rsidP="00980FB1">
      <w:pPr>
        <w:rPr>
          <w:rFonts w:eastAsia="Calibri"/>
          <w:lang w:val="ro-RO"/>
        </w:rPr>
      </w:pPr>
      <w:r>
        <w:rPr>
          <w:rFonts w:eastAsia="Calibri"/>
          <w:noProof/>
          <w:lang w:val="ro-RO" w:eastAsia="ro-RO"/>
        </w:rPr>
        <w:drawing>
          <wp:inline distT="0" distB="0" distL="0" distR="0" wp14:anchorId="19A71CF0">
            <wp:extent cx="5466715" cy="1209675"/>
            <wp:effectExtent l="0" t="0" r="63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71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5B5F" w:rsidRDefault="00995B5F" w:rsidP="00980FB1">
      <w:pPr>
        <w:rPr>
          <w:rFonts w:eastAsia="Calibri"/>
          <w:lang w:val="ro-RO"/>
        </w:rPr>
      </w:pPr>
    </w:p>
    <w:p w:rsidR="00980FB1" w:rsidRPr="00980FB1" w:rsidRDefault="00EA1F28" w:rsidP="00980FB1">
      <w:pPr>
        <w:rPr>
          <w:rFonts w:eastAsia="Calibri"/>
          <w:lang w:val="ro-RO"/>
        </w:rPr>
      </w:pPr>
      <w:r>
        <w:rPr>
          <w:rFonts w:eastAsia="Calibri"/>
          <w:lang w:val="ro-RO"/>
        </w:rPr>
        <w:t>Nr.1058/10.02.2015</w:t>
      </w:r>
      <w:bookmarkStart w:id="0" w:name="_GoBack"/>
      <w:bookmarkEnd w:id="0"/>
    </w:p>
    <w:p w:rsidR="00980FB1" w:rsidRPr="00980FB1" w:rsidRDefault="00980FB1" w:rsidP="00980FB1">
      <w:pPr>
        <w:jc w:val="center"/>
        <w:rPr>
          <w:rFonts w:eastAsia="Calibri"/>
          <w:lang w:val="ro-RO"/>
        </w:rPr>
      </w:pPr>
    </w:p>
    <w:p w:rsidR="00980FB1" w:rsidRPr="00980FB1" w:rsidRDefault="00980FB1" w:rsidP="00980FB1">
      <w:pPr>
        <w:jc w:val="center"/>
        <w:rPr>
          <w:rFonts w:eastAsia="Calibri"/>
          <w:lang w:val="ro-RO"/>
        </w:rPr>
      </w:pPr>
    </w:p>
    <w:p w:rsidR="00980FB1" w:rsidRPr="00980FB1" w:rsidRDefault="00980FB1" w:rsidP="00980FB1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>CĂTRE,</w:t>
      </w:r>
    </w:p>
    <w:p w:rsidR="00980FB1" w:rsidRPr="00980FB1" w:rsidRDefault="00980FB1" w:rsidP="00980FB1">
      <w:pPr>
        <w:rPr>
          <w:rFonts w:eastAsia="Calibri"/>
          <w:b/>
          <w:lang w:val="ro-RO"/>
        </w:rPr>
      </w:pPr>
    </w:p>
    <w:p w:rsidR="00995B5F" w:rsidRPr="00794992" w:rsidRDefault="00995B5F" w:rsidP="00995B5F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INSPECTORATUL  ŞCOLAR  JUDEŢEAN  HUNEDOARA</w:t>
      </w:r>
    </w:p>
    <w:p w:rsidR="00995B5F" w:rsidRPr="00794992" w:rsidRDefault="00995B5F" w:rsidP="00995B5F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Comisia Judeţeană de Evaluare şi Certificare</w:t>
      </w:r>
    </w:p>
    <w:p w:rsidR="00980FB1" w:rsidRPr="00980FB1" w:rsidRDefault="00980FB1" w:rsidP="00995B5F">
      <w:pPr>
        <w:jc w:val="center"/>
        <w:rPr>
          <w:rFonts w:eastAsia="Calibri"/>
          <w:b/>
          <w:lang w:val="ro-RO"/>
        </w:rPr>
      </w:pPr>
    </w:p>
    <w:p w:rsidR="00980FB1" w:rsidRPr="00980FB1" w:rsidRDefault="00980FB1" w:rsidP="00980FB1">
      <w:pPr>
        <w:rPr>
          <w:rFonts w:eastAsia="Calibri"/>
          <w:b/>
          <w:lang w:val="ro-RO"/>
        </w:rPr>
      </w:pPr>
    </w:p>
    <w:p w:rsidR="00980FB1" w:rsidRPr="00980FB1" w:rsidRDefault="00980FB1" w:rsidP="00980FB1">
      <w:pPr>
        <w:rPr>
          <w:rFonts w:eastAsia="Calibri"/>
          <w:b/>
          <w:lang w:val="ro-RO"/>
        </w:rPr>
      </w:pPr>
    </w:p>
    <w:p w:rsidR="00980FB1" w:rsidRPr="00980FB1" w:rsidRDefault="00980FB1" w:rsidP="00980FB1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 xml:space="preserve">                      În atenţia inspectorului pentru Învăţămâtul profesional şi tehnic</w:t>
      </w:r>
    </w:p>
    <w:p w:rsidR="00980FB1" w:rsidRDefault="00980FB1" w:rsidP="00980FB1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 xml:space="preserve">                      Prof. Dana Luiza Cioară</w:t>
      </w:r>
    </w:p>
    <w:p w:rsidR="00995B5F" w:rsidRPr="00980FB1" w:rsidRDefault="00995B5F" w:rsidP="00980FB1">
      <w:pPr>
        <w:rPr>
          <w:rFonts w:eastAsia="Calibri"/>
          <w:b/>
          <w:lang w:val="ro-RO"/>
        </w:rPr>
      </w:pPr>
    </w:p>
    <w:p w:rsidR="00980FB1" w:rsidRDefault="00995B5F" w:rsidP="00980FB1">
      <w:pPr>
        <w:rPr>
          <w:lang w:val="ro-RO" w:eastAsia="en-GB"/>
        </w:rPr>
      </w:pPr>
      <w:r>
        <w:rPr>
          <w:lang w:val="ro-RO" w:eastAsia="en-GB"/>
        </w:rPr>
        <w:t xml:space="preserve">                     </w:t>
      </w:r>
      <w:r w:rsidRPr="00794992">
        <w:rPr>
          <w:lang w:val="ro-RO" w:eastAsia="en-GB"/>
        </w:rPr>
        <w:t>Ca urmare a adresei nr. 585/09.02.2015, având în</w:t>
      </w:r>
      <w:r>
        <w:rPr>
          <w:lang w:val="ro-RO" w:eastAsia="en-GB"/>
        </w:rPr>
        <w:t xml:space="preserve"> vedere Ordinul M.E.N.  nr. 488/26.08.2013</w:t>
      </w:r>
      <w:r w:rsidRPr="00794992">
        <w:rPr>
          <w:lang w:val="ro-RO" w:eastAsia="en-GB"/>
        </w:rPr>
        <w:t>, privind Metodologia de organizare şi desfăşurare a examenelor de certificare a calificării</w:t>
      </w:r>
      <w:r>
        <w:rPr>
          <w:lang w:val="ro-RO" w:eastAsia="en-GB"/>
        </w:rPr>
        <w:t xml:space="preserve"> profesionale pentru</w:t>
      </w:r>
      <w:r w:rsidRPr="00794992">
        <w:rPr>
          <w:lang w:val="ro-RO" w:eastAsia="en-GB"/>
        </w:rPr>
        <w:t xml:space="preserve"> a</w:t>
      </w:r>
      <w:r>
        <w:rPr>
          <w:lang w:val="ro-RO" w:eastAsia="en-GB"/>
        </w:rPr>
        <w:t>bsolvenţii</w:t>
      </w:r>
      <w:r w:rsidRPr="00794992">
        <w:rPr>
          <w:lang w:val="ro-RO" w:eastAsia="en-GB"/>
        </w:rPr>
        <w:t xml:space="preserve"> învăţământului </w:t>
      </w:r>
      <w:r>
        <w:rPr>
          <w:lang w:val="ro-RO" w:eastAsia="en-GB"/>
        </w:rPr>
        <w:t xml:space="preserve">profesional cu durata de 2 ani, </w:t>
      </w:r>
      <w:r w:rsidRPr="00794992">
        <w:rPr>
          <w:lang w:val="ro-RO" w:eastAsia="en-GB"/>
        </w:rPr>
        <w:t>vă rugăm  să aprobaţi  solicitarea  unităţii  noastre  şcolare de</w:t>
      </w:r>
      <w:r>
        <w:rPr>
          <w:lang w:val="ro-RO" w:eastAsia="en-GB"/>
        </w:rPr>
        <w:t xml:space="preserve"> </w:t>
      </w:r>
      <w:r w:rsidRPr="00794992">
        <w:rPr>
          <w:lang w:val="ro-RO" w:eastAsia="en-GB"/>
        </w:rPr>
        <w:t xml:space="preserve"> a  se constitui  </w:t>
      </w:r>
      <w:r w:rsidRPr="00794992">
        <w:rPr>
          <w:b/>
          <w:lang w:val="ro-RO" w:eastAsia="en-GB"/>
        </w:rPr>
        <w:t>centru  de examen</w:t>
      </w:r>
      <w:r>
        <w:rPr>
          <w:lang w:val="ro-RO" w:eastAsia="en-GB"/>
        </w:rPr>
        <w:t xml:space="preserve"> pentru </w:t>
      </w:r>
      <w:r w:rsidRPr="00794992">
        <w:rPr>
          <w:lang w:val="ro-RO" w:eastAsia="en-GB"/>
        </w:rPr>
        <w:t>certificare a calificării profesionale a absolvenţilor din învăţământul profesional şi tehnic</w:t>
      </w:r>
      <w:r>
        <w:rPr>
          <w:lang w:val="ro-RO" w:eastAsia="en-GB"/>
        </w:rPr>
        <w:t xml:space="preserve"> preuniversitar </w:t>
      </w:r>
      <w:r w:rsidRPr="00995B5F">
        <w:rPr>
          <w:b/>
          <w:lang w:val="ro-RO" w:eastAsia="en-GB"/>
        </w:rPr>
        <w:t>nivelul 3</w:t>
      </w:r>
      <w:r w:rsidRPr="00794992">
        <w:rPr>
          <w:lang w:val="ro-RO" w:eastAsia="en-GB"/>
        </w:rPr>
        <w:t xml:space="preserve"> de </w:t>
      </w:r>
      <w:r>
        <w:rPr>
          <w:lang w:val="ro-RO" w:eastAsia="en-GB"/>
        </w:rPr>
        <w:t>calificare, sesiunea iulie</w:t>
      </w:r>
      <w:r w:rsidRPr="00794992">
        <w:rPr>
          <w:lang w:val="ro-RO" w:eastAsia="en-GB"/>
        </w:rPr>
        <w:t xml:space="preserve"> 2015</w:t>
      </w:r>
      <w:r>
        <w:rPr>
          <w:lang w:val="ro-RO" w:eastAsia="en-GB"/>
        </w:rPr>
        <w:t>.</w:t>
      </w:r>
    </w:p>
    <w:p w:rsidR="00995B5F" w:rsidRPr="00794992" w:rsidRDefault="00995B5F" w:rsidP="00995B5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</w:t>
      </w:r>
      <w:r w:rsidRPr="00794992">
        <w:rPr>
          <w:rFonts w:ascii="Times New Roman" w:hAnsi="Times New Roman"/>
          <w:sz w:val="24"/>
          <w:szCs w:val="24"/>
          <w:lang w:val="ro-RO"/>
        </w:rPr>
        <w:t xml:space="preserve">Colegiul Tehnic „Constantin Brâncuşi” Petrila îndeplineşte condiţiile </w:t>
      </w:r>
      <w:r w:rsidRPr="00794992">
        <w:rPr>
          <w:rFonts w:ascii="Times New Roman" w:hAnsi="Times New Roman"/>
          <w:sz w:val="24"/>
          <w:szCs w:val="24"/>
          <w:lang w:val="ro-RO" w:eastAsia="en-GB"/>
        </w:rPr>
        <w:t>organizatorice obligatorii  pentru  asigurarea  calităţii  examenului   de   certificare  a competenţelor profesionale</w:t>
      </w:r>
      <w:r w:rsidRPr="00794992">
        <w:rPr>
          <w:rFonts w:ascii="Times New Roman" w:hAnsi="Times New Roman"/>
          <w:sz w:val="24"/>
          <w:szCs w:val="24"/>
          <w:lang w:val="ro-RO"/>
        </w:rPr>
        <w:t xml:space="preserve"> :</w:t>
      </w:r>
    </w:p>
    <w:p w:rsidR="00980FB1" w:rsidRPr="00980FB1" w:rsidRDefault="00995B5F" w:rsidP="00980FB1">
      <w:pPr>
        <w:jc w:val="both"/>
        <w:rPr>
          <w:rFonts w:eastAsia="Calibri"/>
          <w:lang w:val="ro-RO"/>
        </w:rPr>
      </w:pPr>
      <w:r>
        <w:rPr>
          <w:rFonts w:eastAsia="Calibri"/>
          <w:lang w:val="ro-RO"/>
        </w:rPr>
        <w:t xml:space="preserve">1.  </w:t>
      </w:r>
      <w:r w:rsidR="00980FB1" w:rsidRPr="00980FB1">
        <w:rPr>
          <w:rFonts w:eastAsia="Calibri"/>
          <w:sz w:val="22"/>
          <w:szCs w:val="22"/>
          <w:lang w:val="ro-RO"/>
        </w:rPr>
        <w:t>Poate  asigura în spaţiile proprii sau ale colaboratorilor condiţii optime de desfăşurare a probelor de examen, cât mai apropiate de condiţiile de muncă la angajatori;</w:t>
      </w:r>
    </w:p>
    <w:p w:rsidR="00980FB1" w:rsidRPr="00980FB1" w:rsidRDefault="00980FB1" w:rsidP="00980FB1">
      <w:pPr>
        <w:jc w:val="both"/>
        <w:rPr>
          <w:lang w:val="ro-RO"/>
        </w:rPr>
      </w:pPr>
      <w:r w:rsidRPr="00980FB1">
        <w:rPr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980FB1" w:rsidRPr="00980FB1" w:rsidRDefault="00980FB1" w:rsidP="00980FB1">
      <w:pPr>
        <w:jc w:val="both"/>
        <w:rPr>
          <w:lang w:val="ro-RO"/>
        </w:rPr>
      </w:pPr>
      <w:r w:rsidRPr="00980FB1">
        <w:rPr>
          <w:lang w:val="ro-RO"/>
        </w:rPr>
        <w:t>3. Poate asigura desfăşurarea activităţilor specifice comisiilor de examen în condiţii optime, precum şi securitatea documentelor comisiei.</w:t>
      </w:r>
    </w:p>
    <w:p w:rsidR="00980FB1" w:rsidRPr="00980FB1" w:rsidRDefault="00980FB1" w:rsidP="00980FB1">
      <w:pPr>
        <w:jc w:val="both"/>
        <w:rPr>
          <w:lang w:val="ro-RO"/>
        </w:rPr>
      </w:pPr>
      <w:r w:rsidRPr="00980FB1">
        <w:rPr>
          <w:lang w:val="ro-RO"/>
        </w:rPr>
        <w:t xml:space="preserve">4. Are experienţă recunoscută pe piaţa locală a muncii în pregătirea profesională.  </w:t>
      </w:r>
    </w:p>
    <w:p w:rsidR="00980FB1" w:rsidRPr="00980FB1" w:rsidRDefault="00980FB1" w:rsidP="00980FB1">
      <w:pPr>
        <w:jc w:val="both"/>
        <w:rPr>
          <w:lang w:val="ro-RO"/>
        </w:rPr>
      </w:pPr>
    </w:p>
    <w:p w:rsidR="00980FB1" w:rsidRPr="00980FB1" w:rsidRDefault="00980FB1" w:rsidP="00980FB1">
      <w:pPr>
        <w:jc w:val="both"/>
        <w:rPr>
          <w:lang w:val="ro-RO"/>
        </w:rPr>
      </w:pPr>
    </w:p>
    <w:p w:rsidR="00980FB1" w:rsidRPr="00980FB1" w:rsidRDefault="00980FB1" w:rsidP="00980FB1">
      <w:pPr>
        <w:jc w:val="both"/>
        <w:rPr>
          <w:lang w:val="ro-RO"/>
        </w:rPr>
      </w:pPr>
    </w:p>
    <w:p w:rsidR="00980FB1" w:rsidRPr="00980FB1" w:rsidRDefault="00980FB1" w:rsidP="00980FB1">
      <w:pPr>
        <w:jc w:val="both"/>
        <w:rPr>
          <w:lang w:val="ro-RO"/>
        </w:rPr>
      </w:pPr>
    </w:p>
    <w:p w:rsidR="008068BB" w:rsidRDefault="008068BB" w:rsidP="00980FB1">
      <w:pPr>
        <w:jc w:val="both"/>
        <w:rPr>
          <w:lang w:val="ro-RO"/>
        </w:rPr>
      </w:pPr>
    </w:p>
    <w:p w:rsidR="00980FB1" w:rsidRPr="00980FB1" w:rsidRDefault="00980FB1" w:rsidP="00980FB1">
      <w:pPr>
        <w:jc w:val="both"/>
        <w:rPr>
          <w:lang w:val="ro-RO"/>
        </w:rPr>
      </w:pPr>
      <w:r w:rsidRPr="00980FB1">
        <w:rPr>
          <w:lang w:val="ro-RO"/>
        </w:rPr>
        <w:t xml:space="preserve">    Director,                                             </w:t>
      </w:r>
      <w:r w:rsidR="00995B5F">
        <w:rPr>
          <w:lang w:val="ro-RO"/>
        </w:rPr>
        <w:t xml:space="preserve">                Responsabil aria</w:t>
      </w:r>
      <w:r w:rsidRPr="00980FB1">
        <w:rPr>
          <w:lang w:val="ro-RO"/>
        </w:rPr>
        <w:t xml:space="preserve"> curriculară „Tehnologii”</w:t>
      </w:r>
    </w:p>
    <w:p w:rsidR="00980FB1" w:rsidRPr="00980FB1" w:rsidRDefault="00980FB1" w:rsidP="00980FB1">
      <w:r w:rsidRPr="00980FB1">
        <w:rPr>
          <w:lang w:val="ro-RO"/>
        </w:rPr>
        <w:t>Dr.ing.Mitran Cecilia-Livia                                                                 ing.Nagâţ Gabriela</w:t>
      </w:r>
    </w:p>
    <w:p w:rsidR="00980FB1" w:rsidRPr="00980FB1" w:rsidRDefault="00980FB1" w:rsidP="00980FB1">
      <w:pPr>
        <w:jc w:val="both"/>
        <w:rPr>
          <w:lang w:val="ro-RO"/>
        </w:rPr>
      </w:pPr>
    </w:p>
    <w:p w:rsidR="00133054" w:rsidRDefault="00133054"/>
    <w:sectPr w:rsidR="001330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C"/>
    <w:rsid w:val="000E0F95"/>
    <w:rsid w:val="000E74DC"/>
    <w:rsid w:val="00133054"/>
    <w:rsid w:val="00794992"/>
    <w:rsid w:val="008068BB"/>
    <w:rsid w:val="00980FB1"/>
    <w:rsid w:val="00995B5F"/>
    <w:rsid w:val="00C978F4"/>
    <w:rsid w:val="00EA1F28"/>
    <w:rsid w:val="00E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4D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B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4D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B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283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11</cp:revision>
  <cp:lastPrinted>2015-02-10T18:43:00Z</cp:lastPrinted>
  <dcterms:created xsi:type="dcterms:W3CDTF">2015-02-10T15:47:00Z</dcterms:created>
  <dcterms:modified xsi:type="dcterms:W3CDTF">2015-03-06T10:36:00Z</dcterms:modified>
</cp:coreProperties>
</file>